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A5" w:rsidRDefault="00A46CA5" w:rsidP="00A46CA5">
      <w:pPr>
        <w:tabs>
          <w:tab w:val="right" w:pos="9270"/>
        </w:tabs>
        <w:ind w:left="360" w:right="-720"/>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171935</wp:posOffset>
            </wp:positionH>
            <wp:positionV relativeFrom="page">
              <wp:posOffset>465937</wp:posOffset>
            </wp:positionV>
            <wp:extent cx="1378759" cy="742364"/>
            <wp:effectExtent l="19050" t="0" r="0" b="0"/>
            <wp:wrapNone/>
            <wp:docPr id="1" name="Picture 0" descr="silver_and_strings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_and_strings_logo.tif"/>
                    <pic:cNvPicPr/>
                  </pic:nvPicPr>
                  <pic:blipFill>
                    <a:blip r:embed="rId5" cstate="print"/>
                    <a:stretch>
                      <a:fillRect/>
                    </a:stretch>
                  </pic:blipFill>
                  <pic:spPr>
                    <a:xfrm>
                      <a:off x="0" y="0"/>
                      <a:ext cx="1378429" cy="742186"/>
                    </a:xfrm>
                    <a:prstGeom prst="rect">
                      <a:avLst/>
                    </a:prstGeom>
                  </pic:spPr>
                </pic:pic>
              </a:graphicData>
            </a:graphic>
          </wp:anchor>
        </w:drawing>
      </w:r>
      <w:r>
        <w:rPr>
          <w:rFonts w:ascii="Arial" w:hAnsi="Arial" w:cs="Arial"/>
          <w:b/>
          <w:sz w:val="28"/>
          <w:szCs w:val="28"/>
        </w:rPr>
        <w:t xml:space="preserve">                                                 Wedding Repertoire Worksheet</w:t>
      </w:r>
    </w:p>
    <w:p w:rsidR="00A46CA5" w:rsidRDefault="00A46CA5" w:rsidP="006005D2">
      <w:pPr>
        <w:tabs>
          <w:tab w:val="right" w:pos="9270"/>
        </w:tabs>
        <w:ind w:left="360" w:right="-720"/>
        <w:rPr>
          <w:rFonts w:ascii="Arial" w:hAnsi="Arial" w:cs="Arial"/>
          <w:b/>
          <w:sz w:val="28"/>
          <w:szCs w:val="28"/>
        </w:rPr>
      </w:pPr>
    </w:p>
    <w:p w:rsidR="00A46CA5" w:rsidRDefault="00A46CA5" w:rsidP="006005D2">
      <w:pPr>
        <w:tabs>
          <w:tab w:val="right" w:pos="9270"/>
        </w:tabs>
        <w:ind w:left="360" w:right="-720"/>
        <w:rPr>
          <w:rFonts w:ascii="Arial" w:hAnsi="Arial" w:cs="Arial"/>
          <w:b/>
          <w:sz w:val="28"/>
          <w:szCs w:val="28"/>
        </w:rPr>
      </w:pPr>
    </w:p>
    <w:p w:rsidR="00A46CA5" w:rsidRDefault="00A46CA5" w:rsidP="006005D2">
      <w:pPr>
        <w:tabs>
          <w:tab w:val="right" w:pos="9270"/>
        </w:tabs>
        <w:ind w:left="360" w:right="-720"/>
        <w:rPr>
          <w:rFonts w:ascii="Arial" w:hAnsi="Arial" w:cs="Arial"/>
          <w:b/>
          <w:sz w:val="28"/>
          <w:szCs w:val="28"/>
        </w:rPr>
      </w:pPr>
    </w:p>
    <w:p w:rsidR="00A46CA5" w:rsidRDefault="00A46CA5" w:rsidP="006005D2">
      <w:pPr>
        <w:tabs>
          <w:tab w:val="right" w:pos="9270"/>
        </w:tabs>
        <w:ind w:left="360" w:right="-720"/>
        <w:rPr>
          <w:rFonts w:ascii="Arial" w:hAnsi="Arial" w:cs="Arial"/>
          <w:sz w:val="24"/>
          <w:szCs w:val="24"/>
        </w:rPr>
      </w:pPr>
      <w:r w:rsidRPr="00A46CA5">
        <w:rPr>
          <w:rFonts w:ascii="Arial" w:hAnsi="Arial" w:cs="Arial"/>
          <w:sz w:val="24"/>
          <w:szCs w:val="24"/>
          <w:highlight w:val="yellow"/>
        </w:rPr>
        <w:t xml:space="preserve">Use this along with our </w:t>
      </w:r>
      <w:r w:rsidR="00250733">
        <w:rPr>
          <w:rFonts w:ascii="Arial" w:hAnsi="Arial" w:cs="Arial"/>
          <w:sz w:val="24"/>
          <w:szCs w:val="24"/>
          <w:highlight w:val="yellow"/>
        </w:rPr>
        <w:t>CLASSICAL AND POPULAR DEMOS</w:t>
      </w:r>
      <w:r w:rsidRPr="00A46CA5">
        <w:rPr>
          <w:rFonts w:ascii="Arial" w:hAnsi="Arial" w:cs="Arial"/>
          <w:sz w:val="24"/>
          <w:szCs w:val="24"/>
          <w:highlight w:val="yellow"/>
        </w:rPr>
        <w:t xml:space="preserve"> (which are found under the </w:t>
      </w:r>
      <w:r w:rsidR="00210879">
        <w:rPr>
          <w:rFonts w:ascii="Arial" w:hAnsi="Arial" w:cs="Arial"/>
          <w:sz w:val="24"/>
          <w:szCs w:val="24"/>
          <w:highlight w:val="yellow"/>
        </w:rPr>
        <w:t>NEW CLIENT INFORMATION HEADING</w:t>
      </w:r>
      <w:r w:rsidRPr="00A46CA5">
        <w:rPr>
          <w:rFonts w:ascii="Arial" w:hAnsi="Arial" w:cs="Arial"/>
          <w:sz w:val="24"/>
          <w:szCs w:val="24"/>
          <w:highlight w:val="yellow"/>
        </w:rPr>
        <w:t>) to help you plan your ceremony!</w:t>
      </w:r>
      <w:r w:rsidR="00250733">
        <w:rPr>
          <w:rFonts w:ascii="Arial" w:hAnsi="Arial" w:cs="Arial"/>
          <w:sz w:val="24"/>
          <w:szCs w:val="24"/>
        </w:rPr>
        <w:t xml:space="preserve">   </w:t>
      </w:r>
    </w:p>
    <w:p w:rsidR="00250733" w:rsidRDefault="00250733" w:rsidP="006005D2">
      <w:pPr>
        <w:tabs>
          <w:tab w:val="right" w:pos="9270"/>
        </w:tabs>
        <w:ind w:left="360" w:right="-720"/>
        <w:rPr>
          <w:rFonts w:ascii="Arial" w:hAnsi="Arial" w:cs="Arial"/>
          <w:sz w:val="24"/>
          <w:szCs w:val="24"/>
        </w:rPr>
      </w:pPr>
    </w:p>
    <w:p w:rsidR="00250733" w:rsidRDefault="00250733" w:rsidP="00250733">
      <w:pPr>
        <w:tabs>
          <w:tab w:val="right" w:pos="9270"/>
        </w:tabs>
        <w:ind w:left="360" w:right="-720"/>
        <w:rPr>
          <w:rFonts w:ascii="Arial" w:hAnsi="Arial" w:cs="Arial"/>
          <w:sz w:val="24"/>
          <w:szCs w:val="24"/>
        </w:rPr>
      </w:pPr>
      <w:r w:rsidRPr="00A46CA5">
        <w:rPr>
          <w:rFonts w:ascii="Arial" w:hAnsi="Arial" w:cs="Arial"/>
          <w:sz w:val="24"/>
          <w:szCs w:val="24"/>
          <w:highlight w:val="yellow"/>
        </w:rPr>
        <w:t>Please return this information no later than 1 month before your wedding.</w:t>
      </w:r>
    </w:p>
    <w:p w:rsidR="00250733" w:rsidRDefault="00250733" w:rsidP="00250733">
      <w:pPr>
        <w:tabs>
          <w:tab w:val="right" w:pos="9270"/>
        </w:tabs>
        <w:ind w:left="360" w:right="-720"/>
        <w:rPr>
          <w:rFonts w:ascii="Arial" w:hAnsi="Arial" w:cs="Arial"/>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Prelude:  Choose 8 pieces for the 1/2 hour of music prior to the wedding ceremony</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1.</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2.</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3.</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4.</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5.</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6.</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7.</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8.</w:t>
      </w:r>
    </w:p>
    <w:p w:rsidR="00250733" w:rsidRDefault="00250733" w:rsidP="006005D2">
      <w:pPr>
        <w:tabs>
          <w:tab w:val="right" w:pos="9270"/>
        </w:tabs>
        <w:ind w:left="360" w:right="-720"/>
        <w:rPr>
          <w:rFonts w:ascii="Arial" w:hAnsi="Arial" w:cs="Arial"/>
          <w:sz w:val="24"/>
          <w:szCs w:val="24"/>
        </w:rPr>
      </w:pPr>
    </w:p>
    <w:p w:rsid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 xml:space="preserve">Mothers Entrance </w:t>
      </w: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1.</w:t>
      </w:r>
    </w:p>
    <w:p w:rsidR="00250733" w:rsidRPr="00250733" w:rsidRDefault="00250733" w:rsidP="006005D2">
      <w:pPr>
        <w:tabs>
          <w:tab w:val="right" w:pos="9270"/>
        </w:tabs>
        <w:ind w:left="360" w:right="-720"/>
        <w:rPr>
          <w:rFonts w:ascii="Arial" w:hAnsi="Arial" w:cs="Arial"/>
          <w:b/>
          <w:sz w:val="24"/>
          <w:szCs w:val="24"/>
        </w:rPr>
      </w:pPr>
    </w:p>
    <w:p w:rsid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 xml:space="preserve">Bridesmaids Processional </w:t>
      </w: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1.</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250733">
      <w:pPr>
        <w:tabs>
          <w:tab w:val="right" w:pos="9270"/>
        </w:tabs>
        <w:ind w:left="360" w:right="-720"/>
        <w:rPr>
          <w:rFonts w:ascii="Arial" w:hAnsi="Arial" w:cs="Arial"/>
          <w:b/>
          <w:sz w:val="24"/>
          <w:szCs w:val="24"/>
        </w:rPr>
      </w:pPr>
      <w:r w:rsidRPr="00250733">
        <w:rPr>
          <w:rFonts w:ascii="Arial" w:hAnsi="Arial" w:cs="Arial"/>
          <w:b/>
          <w:sz w:val="24"/>
          <w:szCs w:val="24"/>
        </w:rPr>
        <w:t xml:space="preserve">Bride's Processional </w:t>
      </w:r>
    </w:p>
    <w:p w:rsidR="00250733" w:rsidRDefault="00C0702B" w:rsidP="006005D2">
      <w:pPr>
        <w:tabs>
          <w:tab w:val="right" w:pos="9270"/>
        </w:tabs>
        <w:ind w:left="360" w:right="-720"/>
        <w:rPr>
          <w:rFonts w:ascii="Arial" w:hAnsi="Arial" w:cs="Arial"/>
          <w:b/>
          <w:sz w:val="24"/>
          <w:szCs w:val="24"/>
        </w:rPr>
      </w:pPr>
      <w:r>
        <w:rPr>
          <w:rFonts w:ascii="Arial" w:hAnsi="Arial" w:cs="Arial"/>
          <w:b/>
          <w:sz w:val="24"/>
          <w:szCs w:val="24"/>
        </w:rPr>
        <w:t>1.</w:t>
      </w:r>
    </w:p>
    <w:p w:rsidR="00C0702B" w:rsidRPr="00250733" w:rsidRDefault="00C0702B" w:rsidP="006005D2">
      <w:pPr>
        <w:tabs>
          <w:tab w:val="right" w:pos="9270"/>
        </w:tabs>
        <w:ind w:left="360" w:right="-720"/>
        <w:rPr>
          <w:rFonts w:ascii="Arial" w:hAnsi="Arial" w:cs="Arial"/>
          <w:b/>
          <w:sz w:val="24"/>
          <w:szCs w:val="24"/>
        </w:rPr>
      </w:pPr>
    </w:p>
    <w:p w:rsidR="00250733" w:rsidRDefault="00C0702B" w:rsidP="006005D2">
      <w:pPr>
        <w:tabs>
          <w:tab w:val="right" w:pos="9270"/>
        </w:tabs>
        <w:ind w:left="360" w:right="-720"/>
        <w:rPr>
          <w:rFonts w:ascii="Arial" w:hAnsi="Arial" w:cs="Arial"/>
          <w:b/>
          <w:sz w:val="24"/>
          <w:szCs w:val="24"/>
        </w:rPr>
      </w:pPr>
      <w:r>
        <w:rPr>
          <w:rFonts w:ascii="Arial" w:hAnsi="Arial" w:cs="Arial"/>
          <w:b/>
          <w:sz w:val="24"/>
          <w:szCs w:val="24"/>
        </w:rPr>
        <w:t>Special Music.</w:t>
      </w:r>
      <w:r w:rsidR="00250733" w:rsidRPr="00250733">
        <w:rPr>
          <w:rFonts w:ascii="Arial" w:hAnsi="Arial" w:cs="Arial"/>
          <w:b/>
          <w:sz w:val="24"/>
          <w:szCs w:val="24"/>
        </w:rPr>
        <w:t xml:space="preserve">  This is optional. Please indicate which piece(s) you would like for the Unity Candle,</w:t>
      </w:r>
      <w:r>
        <w:rPr>
          <w:rFonts w:ascii="Arial" w:hAnsi="Arial" w:cs="Arial"/>
          <w:b/>
          <w:sz w:val="24"/>
          <w:szCs w:val="24"/>
        </w:rPr>
        <w:t xml:space="preserve"> Special Music, Communion, etc.</w:t>
      </w:r>
    </w:p>
    <w:p w:rsidR="00250733" w:rsidRPr="00250733" w:rsidRDefault="00250733" w:rsidP="006005D2">
      <w:pPr>
        <w:tabs>
          <w:tab w:val="right" w:pos="9270"/>
        </w:tabs>
        <w:ind w:left="360" w:right="-720"/>
        <w:rPr>
          <w:rFonts w:ascii="Arial" w:hAnsi="Arial" w:cs="Arial"/>
          <w:b/>
          <w:sz w:val="24"/>
          <w:szCs w:val="24"/>
        </w:rPr>
      </w:pPr>
    </w:p>
    <w:p w:rsid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1.</w:t>
      </w:r>
    </w:p>
    <w:p w:rsidR="00250733" w:rsidRPr="00250733" w:rsidRDefault="00250733" w:rsidP="006005D2">
      <w:pPr>
        <w:tabs>
          <w:tab w:val="right" w:pos="9270"/>
        </w:tabs>
        <w:ind w:left="360" w:right="-720"/>
        <w:rPr>
          <w:rFonts w:ascii="Arial" w:hAnsi="Arial" w:cs="Arial"/>
          <w:b/>
          <w:sz w:val="24"/>
          <w:szCs w:val="24"/>
        </w:rPr>
      </w:pPr>
    </w:p>
    <w:p w:rsid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2.</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3.</w:t>
      </w:r>
    </w:p>
    <w:p w:rsidR="00250733" w:rsidRPr="00250733" w:rsidRDefault="00250733" w:rsidP="006005D2">
      <w:pPr>
        <w:tabs>
          <w:tab w:val="right" w:pos="9270"/>
        </w:tabs>
        <w:ind w:left="360" w:right="-720"/>
        <w:rPr>
          <w:rFonts w:ascii="Arial" w:hAnsi="Arial" w:cs="Arial"/>
          <w:b/>
          <w:sz w:val="24"/>
          <w:szCs w:val="24"/>
        </w:rPr>
      </w:pPr>
    </w:p>
    <w:p w:rsidR="00250733" w:rsidRDefault="00C0702B" w:rsidP="006005D2">
      <w:pPr>
        <w:tabs>
          <w:tab w:val="right" w:pos="9270"/>
        </w:tabs>
        <w:ind w:left="360" w:right="-720"/>
        <w:rPr>
          <w:rFonts w:ascii="Arial" w:hAnsi="Arial" w:cs="Arial"/>
          <w:b/>
          <w:sz w:val="24"/>
          <w:szCs w:val="24"/>
        </w:rPr>
      </w:pPr>
      <w:r>
        <w:rPr>
          <w:rFonts w:ascii="Arial" w:hAnsi="Arial" w:cs="Arial"/>
          <w:b/>
          <w:sz w:val="24"/>
          <w:szCs w:val="24"/>
        </w:rPr>
        <w:t>Recessional:  Choose one</w:t>
      </w:r>
    </w:p>
    <w:p w:rsidR="00250733" w:rsidRPr="00250733" w:rsidRDefault="00250733" w:rsidP="006005D2">
      <w:pPr>
        <w:tabs>
          <w:tab w:val="right" w:pos="9270"/>
        </w:tabs>
        <w:ind w:left="360" w:right="-720"/>
        <w:rPr>
          <w:rFonts w:ascii="Arial" w:hAnsi="Arial" w:cs="Arial"/>
          <w:b/>
          <w:sz w:val="24"/>
          <w:szCs w:val="24"/>
        </w:rPr>
      </w:pPr>
    </w:p>
    <w:p w:rsidR="00250733" w:rsidRPr="00250733" w:rsidRDefault="00250733" w:rsidP="006005D2">
      <w:pPr>
        <w:tabs>
          <w:tab w:val="right" w:pos="9270"/>
        </w:tabs>
        <w:ind w:left="360" w:right="-720"/>
        <w:rPr>
          <w:rFonts w:ascii="Arial" w:hAnsi="Arial" w:cs="Arial"/>
          <w:b/>
          <w:sz w:val="24"/>
          <w:szCs w:val="24"/>
        </w:rPr>
      </w:pPr>
      <w:r w:rsidRPr="00250733">
        <w:rPr>
          <w:rFonts w:ascii="Arial" w:hAnsi="Arial" w:cs="Arial"/>
          <w:b/>
          <w:sz w:val="24"/>
          <w:szCs w:val="24"/>
        </w:rPr>
        <w:t>1.</w:t>
      </w:r>
    </w:p>
    <w:p w:rsidR="00A46CA5" w:rsidRDefault="00A46CA5" w:rsidP="006005D2">
      <w:pPr>
        <w:tabs>
          <w:tab w:val="right" w:pos="9270"/>
        </w:tabs>
        <w:ind w:left="360" w:right="-720"/>
        <w:rPr>
          <w:rFonts w:ascii="Arial" w:hAnsi="Arial" w:cs="Arial"/>
          <w:sz w:val="24"/>
          <w:szCs w:val="24"/>
        </w:rPr>
      </w:pPr>
    </w:p>
    <w:p w:rsidR="00C0702B" w:rsidRPr="00C0702B" w:rsidRDefault="00C0702B" w:rsidP="006005D2">
      <w:pPr>
        <w:tabs>
          <w:tab w:val="right" w:pos="9270"/>
        </w:tabs>
        <w:ind w:left="360" w:right="-720"/>
        <w:rPr>
          <w:rFonts w:ascii="Arial" w:hAnsi="Arial" w:cs="Arial"/>
          <w:sz w:val="22"/>
          <w:szCs w:val="22"/>
        </w:rPr>
      </w:pPr>
      <w:r w:rsidRPr="00C0702B">
        <w:rPr>
          <w:rFonts w:ascii="Arial" w:hAnsi="Arial" w:cs="Arial"/>
          <w:sz w:val="22"/>
          <w:szCs w:val="22"/>
          <w:highlight w:val="yellow"/>
        </w:rPr>
        <w:t>We would certainly appreciate it if you would list the Silver &amp; Strings Trio in your wedding program!</w:t>
      </w:r>
    </w:p>
    <w:p w:rsidR="00250733" w:rsidRDefault="00250733" w:rsidP="006005D2">
      <w:pPr>
        <w:tabs>
          <w:tab w:val="right" w:pos="9270"/>
        </w:tabs>
        <w:ind w:left="360" w:right="-720"/>
        <w:rPr>
          <w:rFonts w:ascii="Arial" w:hAnsi="Arial" w:cs="Arial"/>
          <w:sz w:val="24"/>
          <w:szCs w:val="24"/>
        </w:rPr>
      </w:pPr>
    </w:p>
    <w:p w:rsidR="00250733" w:rsidRPr="00A46CA5" w:rsidRDefault="00250733" w:rsidP="006005D2">
      <w:pPr>
        <w:tabs>
          <w:tab w:val="right" w:pos="9270"/>
        </w:tabs>
        <w:ind w:left="360" w:right="-720"/>
        <w:rPr>
          <w:rFonts w:ascii="Arial" w:hAnsi="Arial" w:cs="Arial"/>
          <w:sz w:val="24"/>
          <w:szCs w:val="24"/>
        </w:rPr>
      </w:pPr>
      <w:r w:rsidRPr="00250733">
        <w:rPr>
          <w:rFonts w:ascii="Arial" w:hAnsi="Arial" w:cs="Arial"/>
          <w:sz w:val="24"/>
          <w:szCs w:val="24"/>
          <w:highlight w:val="yellow"/>
        </w:rPr>
        <w:t>Please fill out and return with your music selections:</w:t>
      </w:r>
    </w:p>
    <w:p w:rsidR="00A46CA5" w:rsidRDefault="00A46CA5" w:rsidP="006005D2">
      <w:pPr>
        <w:tabs>
          <w:tab w:val="right" w:pos="9270"/>
        </w:tabs>
        <w:ind w:left="360" w:right="-720"/>
        <w:rPr>
          <w:rFonts w:ascii="Arial" w:hAnsi="Arial" w:cs="Arial"/>
          <w:b/>
          <w:sz w:val="24"/>
          <w:szCs w:val="24"/>
          <w:u w:val="single"/>
        </w:rPr>
      </w:pPr>
    </w:p>
    <w:p w:rsidR="00250733" w:rsidRPr="00250733" w:rsidRDefault="00250733" w:rsidP="00250733">
      <w:pPr>
        <w:numPr>
          <w:ilvl w:val="0"/>
          <w:numId w:val="2"/>
        </w:numPr>
        <w:tabs>
          <w:tab w:val="right" w:pos="9270"/>
        </w:tabs>
        <w:ind w:right="-450"/>
        <w:rPr>
          <w:rFonts w:ascii="Arial" w:hAnsi="Arial" w:cs="Arial"/>
          <w:sz w:val="24"/>
          <w:szCs w:val="24"/>
        </w:rPr>
      </w:pPr>
      <w:r w:rsidRPr="00250733">
        <w:rPr>
          <w:rFonts w:ascii="Arial" w:hAnsi="Arial" w:cs="Arial"/>
          <w:sz w:val="24"/>
          <w:szCs w:val="24"/>
        </w:rPr>
        <w:t xml:space="preserve">Normally the processional order is: </w:t>
      </w:r>
    </w:p>
    <w:p w:rsidR="00250733" w:rsidRPr="006005D2" w:rsidRDefault="00250733" w:rsidP="00250733">
      <w:pPr>
        <w:tabs>
          <w:tab w:val="right" w:pos="9270"/>
        </w:tabs>
        <w:ind w:left="720" w:right="-450"/>
        <w:rPr>
          <w:rFonts w:ascii="Arial" w:hAnsi="Arial" w:cs="Arial"/>
          <w:i/>
          <w:sz w:val="24"/>
          <w:szCs w:val="24"/>
        </w:rPr>
      </w:pPr>
      <w:r w:rsidRPr="006005D2">
        <w:rPr>
          <w:rFonts w:ascii="Arial" w:hAnsi="Arial" w:cs="Arial"/>
          <w:sz w:val="24"/>
          <w:szCs w:val="24"/>
        </w:rPr>
        <w:t xml:space="preserve">Moms are seated </w:t>
      </w:r>
    </w:p>
    <w:p w:rsidR="00250733" w:rsidRPr="006005D2" w:rsidRDefault="00250733" w:rsidP="00250733">
      <w:pPr>
        <w:tabs>
          <w:tab w:val="right" w:pos="9270"/>
        </w:tabs>
        <w:ind w:left="720" w:right="-450"/>
        <w:rPr>
          <w:rFonts w:ascii="Arial" w:hAnsi="Arial" w:cs="Arial"/>
          <w:i/>
          <w:sz w:val="24"/>
          <w:szCs w:val="24"/>
        </w:rPr>
      </w:pPr>
      <w:r w:rsidRPr="006005D2">
        <w:rPr>
          <w:rFonts w:ascii="Arial" w:hAnsi="Arial" w:cs="Arial"/>
          <w:sz w:val="24"/>
          <w:szCs w:val="24"/>
        </w:rPr>
        <w:t xml:space="preserve">Aisle runner is pulled   </w:t>
      </w:r>
    </w:p>
    <w:p w:rsidR="00250733" w:rsidRPr="006005D2" w:rsidRDefault="00250733" w:rsidP="00250733">
      <w:pPr>
        <w:tabs>
          <w:tab w:val="right" w:pos="9270"/>
        </w:tabs>
        <w:ind w:left="720" w:right="-450"/>
        <w:rPr>
          <w:rFonts w:ascii="Arial" w:hAnsi="Arial" w:cs="Arial"/>
          <w:i/>
          <w:sz w:val="24"/>
          <w:szCs w:val="24"/>
        </w:rPr>
      </w:pPr>
      <w:r w:rsidRPr="006005D2">
        <w:rPr>
          <w:rFonts w:ascii="Arial" w:hAnsi="Arial" w:cs="Arial"/>
          <w:sz w:val="24"/>
          <w:szCs w:val="24"/>
        </w:rPr>
        <w:t xml:space="preserve">Minister, groom, and groomsmen line up in front  </w:t>
      </w:r>
    </w:p>
    <w:p w:rsidR="00250733" w:rsidRPr="006005D2" w:rsidRDefault="00250733" w:rsidP="00250733">
      <w:pPr>
        <w:tabs>
          <w:tab w:val="right" w:pos="9270"/>
        </w:tabs>
        <w:ind w:left="720" w:right="-450"/>
        <w:rPr>
          <w:rFonts w:ascii="Arial" w:hAnsi="Arial" w:cs="Arial"/>
          <w:i/>
          <w:sz w:val="24"/>
          <w:szCs w:val="24"/>
        </w:rPr>
      </w:pPr>
      <w:r w:rsidRPr="006005D2">
        <w:rPr>
          <w:rFonts w:ascii="Arial" w:hAnsi="Arial" w:cs="Arial"/>
          <w:sz w:val="24"/>
          <w:szCs w:val="24"/>
        </w:rPr>
        <w:t xml:space="preserve">Bridesmaids, flower girl, and ring bearer enter  </w:t>
      </w:r>
    </w:p>
    <w:p w:rsidR="00250733" w:rsidRPr="006005D2" w:rsidRDefault="00250733" w:rsidP="00250733">
      <w:pPr>
        <w:tabs>
          <w:tab w:val="right" w:pos="9270"/>
        </w:tabs>
        <w:ind w:left="720" w:right="-450"/>
        <w:rPr>
          <w:rFonts w:ascii="Arial" w:hAnsi="Arial" w:cs="Arial"/>
          <w:i/>
          <w:sz w:val="24"/>
          <w:szCs w:val="24"/>
        </w:rPr>
      </w:pPr>
      <w:r w:rsidRPr="006005D2">
        <w:rPr>
          <w:rFonts w:ascii="Arial" w:hAnsi="Arial" w:cs="Arial"/>
          <w:sz w:val="24"/>
          <w:szCs w:val="24"/>
        </w:rPr>
        <w:t xml:space="preserve">Bride and father enter.  </w:t>
      </w:r>
    </w:p>
    <w:p w:rsidR="00250733" w:rsidRPr="006005D2" w:rsidRDefault="00250733" w:rsidP="00250733">
      <w:pPr>
        <w:tabs>
          <w:tab w:val="right" w:pos="9270"/>
        </w:tabs>
        <w:ind w:left="1080" w:right="-450"/>
        <w:rPr>
          <w:rFonts w:ascii="Arial" w:hAnsi="Arial" w:cs="Arial"/>
          <w:i/>
          <w:sz w:val="24"/>
          <w:szCs w:val="24"/>
        </w:rPr>
      </w:pPr>
    </w:p>
    <w:p w:rsidR="00250733" w:rsidRDefault="00250733" w:rsidP="00250733">
      <w:pPr>
        <w:tabs>
          <w:tab w:val="right" w:pos="9270"/>
        </w:tabs>
        <w:ind w:left="720" w:right="-450"/>
        <w:rPr>
          <w:rFonts w:ascii="Arial" w:hAnsi="Arial" w:cs="Arial"/>
          <w:sz w:val="24"/>
          <w:szCs w:val="24"/>
        </w:rPr>
      </w:pPr>
      <w:r w:rsidRPr="006005D2">
        <w:rPr>
          <w:rFonts w:ascii="Arial" w:hAnsi="Arial" w:cs="Arial"/>
          <w:sz w:val="24"/>
          <w:szCs w:val="24"/>
        </w:rPr>
        <w:t>Will there be any changes or additions to this order?</w:t>
      </w:r>
    </w:p>
    <w:p w:rsidR="00250733" w:rsidRDefault="00250733" w:rsidP="00250733">
      <w:pPr>
        <w:tabs>
          <w:tab w:val="right" w:pos="9270"/>
        </w:tabs>
        <w:ind w:left="720" w:right="-450"/>
        <w:rPr>
          <w:rFonts w:ascii="Arial" w:hAnsi="Arial" w:cs="Arial"/>
          <w:sz w:val="24"/>
          <w:szCs w:val="24"/>
        </w:rPr>
      </w:pPr>
    </w:p>
    <w:p w:rsidR="00250733" w:rsidRPr="006005D2" w:rsidRDefault="00250733" w:rsidP="00250733">
      <w:pPr>
        <w:tabs>
          <w:tab w:val="right" w:pos="9270"/>
        </w:tabs>
        <w:ind w:left="720" w:right="-450"/>
        <w:rPr>
          <w:rFonts w:ascii="Arial" w:hAnsi="Arial" w:cs="Arial"/>
          <w:sz w:val="24"/>
          <w:szCs w:val="24"/>
        </w:rPr>
      </w:pPr>
    </w:p>
    <w:p w:rsidR="00250733" w:rsidRPr="006005D2" w:rsidRDefault="00250733" w:rsidP="00250733">
      <w:pPr>
        <w:tabs>
          <w:tab w:val="right" w:pos="9270"/>
        </w:tabs>
        <w:ind w:left="360" w:right="-450"/>
        <w:rPr>
          <w:rFonts w:ascii="Arial" w:hAnsi="Arial" w:cs="Arial"/>
          <w:sz w:val="24"/>
          <w:szCs w:val="24"/>
        </w:rPr>
      </w:pPr>
    </w:p>
    <w:p w:rsidR="00250733" w:rsidRPr="006005D2" w:rsidRDefault="00250733" w:rsidP="00250733">
      <w:pPr>
        <w:tabs>
          <w:tab w:val="right" w:pos="9270"/>
        </w:tabs>
        <w:ind w:left="360" w:right="-450"/>
        <w:rPr>
          <w:rFonts w:ascii="Arial" w:hAnsi="Arial" w:cs="Arial"/>
          <w:sz w:val="24"/>
          <w:szCs w:val="24"/>
        </w:rPr>
      </w:pPr>
    </w:p>
    <w:p w:rsidR="00250733" w:rsidRPr="006005D2"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How many mothers will be coming down the aisle? ___</w:t>
      </w:r>
    </w:p>
    <w:p w:rsidR="00250733" w:rsidRPr="006005D2" w:rsidRDefault="00250733" w:rsidP="00250733">
      <w:pPr>
        <w:numPr>
          <w:ilvl w:val="0"/>
          <w:numId w:val="2"/>
        </w:numPr>
        <w:tabs>
          <w:tab w:val="right" w:pos="9270"/>
        </w:tabs>
        <w:ind w:right="-720"/>
        <w:rPr>
          <w:rFonts w:ascii="Arial" w:hAnsi="Arial" w:cs="Arial"/>
          <w:sz w:val="24"/>
          <w:szCs w:val="24"/>
        </w:rPr>
      </w:pPr>
      <w:r w:rsidRPr="006005D2">
        <w:rPr>
          <w:rFonts w:ascii="Arial" w:hAnsi="Arial" w:cs="Arial"/>
          <w:sz w:val="24"/>
          <w:szCs w:val="24"/>
        </w:rPr>
        <w:t>Will the mothers light candles before they sit down? ___</w:t>
      </w:r>
    </w:p>
    <w:p w:rsidR="00250733" w:rsidRPr="006005D2"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Will an aisle runner be pulled prior to the bridesmaid’s entrance? ___</w:t>
      </w:r>
    </w:p>
    <w:p w:rsidR="00250733" w:rsidRPr="006005D2" w:rsidRDefault="00250733" w:rsidP="00250733">
      <w:pPr>
        <w:pStyle w:val="ListParagraph"/>
        <w:numPr>
          <w:ilvl w:val="0"/>
          <w:numId w:val="2"/>
        </w:numPr>
        <w:tabs>
          <w:tab w:val="right" w:pos="9270"/>
        </w:tabs>
        <w:ind w:right="-450"/>
        <w:rPr>
          <w:rFonts w:ascii="Arial" w:hAnsi="Arial" w:cs="Arial"/>
          <w:sz w:val="24"/>
          <w:szCs w:val="24"/>
        </w:rPr>
      </w:pPr>
      <w:r w:rsidRPr="006005D2">
        <w:rPr>
          <w:rFonts w:ascii="Arial" w:hAnsi="Arial" w:cs="Arial"/>
          <w:sz w:val="24"/>
          <w:szCs w:val="24"/>
        </w:rPr>
        <w:t>How many bridesmaids will there be (including the maid of honor and junior bridesmaids)? ___</w:t>
      </w:r>
    </w:p>
    <w:p w:rsidR="00250733" w:rsidRPr="006005D2"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Number of flower girls? ___</w:t>
      </w:r>
    </w:p>
    <w:p w:rsidR="00250733" w:rsidRPr="006005D2"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Number of ring bearers? ___</w:t>
      </w:r>
    </w:p>
    <w:p w:rsidR="00250733" w:rsidRPr="006005D2"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Will the door entering the sanctuary be closed prior to the bride’s entrance? ___</w:t>
      </w:r>
    </w:p>
    <w:p w:rsidR="00250733"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 xml:space="preserve">Will there be a soloist? ____     </w:t>
      </w:r>
    </w:p>
    <w:p w:rsidR="00250733" w:rsidRPr="006005D2" w:rsidRDefault="00250733" w:rsidP="00250733">
      <w:pPr>
        <w:tabs>
          <w:tab w:val="right" w:pos="9270"/>
        </w:tabs>
        <w:ind w:left="720" w:right="-450"/>
        <w:rPr>
          <w:rFonts w:ascii="Arial" w:hAnsi="Arial" w:cs="Arial"/>
          <w:sz w:val="24"/>
          <w:szCs w:val="24"/>
        </w:rPr>
      </w:pPr>
      <w:r w:rsidRPr="006005D2">
        <w:rPr>
          <w:rFonts w:ascii="Arial" w:hAnsi="Arial" w:cs="Arial"/>
          <w:sz w:val="24"/>
          <w:szCs w:val="24"/>
        </w:rPr>
        <w:t xml:space="preserve"> </w:t>
      </w:r>
      <w:r>
        <w:rPr>
          <w:rFonts w:ascii="Arial" w:hAnsi="Arial" w:cs="Arial"/>
          <w:sz w:val="24"/>
          <w:szCs w:val="24"/>
        </w:rPr>
        <w:t>(</w:t>
      </w:r>
      <w:r w:rsidRPr="006005D2">
        <w:rPr>
          <w:rFonts w:ascii="Arial" w:hAnsi="Arial" w:cs="Arial"/>
          <w:sz w:val="24"/>
          <w:szCs w:val="24"/>
        </w:rPr>
        <w:t>He/she must provide piano/vocal music to us at least 3 weeks ahead, and must be comfortable with a short run-through ½ hr. prior to the pre-service music.  Call or e-mail so we can work out the details.</w:t>
      </w:r>
      <w:r>
        <w:rPr>
          <w:rFonts w:ascii="Arial" w:hAnsi="Arial" w:cs="Arial"/>
          <w:sz w:val="24"/>
          <w:szCs w:val="24"/>
        </w:rPr>
        <w:t>)</w:t>
      </w:r>
    </w:p>
    <w:p w:rsidR="00250733" w:rsidRPr="006005D2" w:rsidRDefault="00250733" w:rsidP="00250733">
      <w:pPr>
        <w:tabs>
          <w:tab w:val="right" w:pos="9270"/>
        </w:tabs>
        <w:ind w:left="720" w:right="-450"/>
        <w:rPr>
          <w:rFonts w:ascii="Arial" w:hAnsi="Arial" w:cs="Arial"/>
          <w:i/>
          <w:sz w:val="24"/>
          <w:szCs w:val="24"/>
        </w:rPr>
      </w:pPr>
    </w:p>
    <w:p w:rsidR="00250733"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Will the soloist use the church’s microphone, or will they need ours?</w:t>
      </w:r>
    </w:p>
    <w:p w:rsidR="00250733" w:rsidRDefault="00250733" w:rsidP="00250733">
      <w:pPr>
        <w:tabs>
          <w:tab w:val="right" w:pos="9270"/>
        </w:tabs>
        <w:ind w:right="-450"/>
        <w:rPr>
          <w:rFonts w:ascii="Arial" w:hAnsi="Arial" w:cs="Arial"/>
          <w:sz w:val="24"/>
          <w:szCs w:val="24"/>
        </w:rPr>
      </w:pPr>
    </w:p>
    <w:p w:rsidR="00250733" w:rsidRDefault="00250733" w:rsidP="00250733">
      <w:pPr>
        <w:tabs>
          <w:tab w:val="right" w:pos="9270"/>
        </w:tabs>
        <w:ind w:right="-450"/>
        <w:rPr>
          <w:rFonts w:ascii="Arial" w:hAnsi="Arial" w:cs="Arial"/>
          <w:sz w:val="24"/>
          <w:szCs w:val="24"/>
        </w:rPr>
      </w:pPr>
    </w:p>
    <w:p w:rsidR="00250733" w:rsidRPr="006005D2" w:rsidRDefault="00250733" w:rsidP="00250733">
      <w:pPr>
        <w:tabs>
          <w:tab w:val="right" w:pos="9270"/>
        </w:tabs>
        <w:ind w:right="-450"/>
        <w:rPr>
          <w:rFonts w:ascii="Arial" w:hAnsi="Arial" w:cs="Arial"/>
          <w:sz w:val="24"/>
          <w:szCs w:val="24"/>
        </w:rPr>
      </w:pPr>
    </w:p>
    <w:p w:rsidR="00250733"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What will be the final part of the service just before the recessional (i.e. introduction of Mr. and Mrs. John Smith…?)</w:t>
      </w:r>
    </w:p>
    <w:p w:rsidR="00250733" w:rsidRDefault="00250733" w:rsidP="00250733">
      <w:pPr>
        <w:tabs>
          <w:tab w:val="right" w:pos="9270"/>
        </w:tabs>
        <w:ind w:left="360" w:right="-450"/>
        <w:rPr>
          <w:rFonts w:ascii="Arial" w:hAnsi="Arial" w:cs="Arial"/>
          <w:sz w:val="24"/>
          <w:szCs w:val="24"/>
        </w:rPr>
      </w:pPr>
    </w:p>
    <w:p w:rsidR="00250733" w:rsidRDefault="00250733" w:rsidP="00250733">
      <w:pPr>
        <w:tabs>
          <w:tab w:val="right" w:pos="9270"/>
        </w:tabs>
        <w:ind w:left="360" w:right="-450"/>
        <w:rPr>
          <w:rFonts w:ascii="Arial" w:hAnsi="Arial" w:cs="Arial"/>
          <w:sz w:val="24"/>
          <w:szCs w:val="24"/>
        </w:rPr>
      </w:pPr>
    </w:p>
    <w:p w:rsidR="00250733" w:rsidRPr="006005D2" w:rsidRDefault="00250733" w:rsidP="00250733">
      <w:pPr>
        <w:tabs>
          <w:tab w:val="right" w:pos="9270"/>
        </w:tabs>
        <w:ind w:left="720" w:right="-450"/>
        <w:rPr>
          <w:rFonts w:ascii="Arial" w:hAnsi="Arial" w:cs="Arial"/>
          <w:sz w:val="24"/>
          <w:szCs w:val="24"/>
        </w:rPr>
      </w:pPr>
    </w:p>
    <w:p w:rsidR="00250733"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How will you be dismissing your guests?</w:t>
      </w:r>
    </w:p>
    <w:p w:rsidR="00250733" w:rsidRPr="006005D2" w:rsidRDefault="00250733" w:rsidP="00250733">
      <w:pPr>
        <w:tabs>
          <w:tab w:val="right" w:pos="9270"/>
        </w:tabs>
        <w:ind w:left="360" w:right="-450"/>
        <w:rPr>
          <w:rFonts w:ascii="Arial" w:hAnsi="Arial" w:cs="Arial"/>
          <w:sz w:val="24"/>
          <w:szCs w:val="24"/>
        </w:rPr>
      </w:pPr>
    </w:p>
    <w:p w:rsidR="00250733" w:rsidRPr="006005D2" w:rsidRDefault="00250733" w:rsidP="00250733">
      <w:pPr>
        <w:tabs>
          <w:tab w:val="right" w:pos="9270"/>
        </w:tabs>
        <w:ind w:left="360" w:right="-450"/>
        <w:rPr>
          <w:rFonts w:ascii="Arial" w:hAnsi="Arial" w:cs="Arial"/>
          <w:sz w:val="24"/>
          <w:szCs w:val="24"/>
        </w:rPr>
      </w:pPr>
    </w:p>
    <w:p w:rsidR="00250733" w:rsidRPr="006005D2"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Where would you like us to set up?</w:t>
      </w:r>
    </w:p>
    <w:p w:rsidR="00250733" w:rsidRDefault="00250733" w:rsidP="00250733">
      <w:pPr>
        <w:tabs>
          <w:tab w:val="right" w:pos="9270"/>
        </w:tabs>
        <w:ind w:right="-450"/>
        <w:rPr>
          <w:rFonts w:ascii="Arial" w:hAnsi="Arial" w:cs="Arial"/>
          <w:sz w:val="24"/>
          <w:szCs w:val="24"/>
        </w:rPr>
      </w:pPr>
    </w:p>
    <w:p w:rsidR="00250733" w:rsidRPr="006005D2" w:rsidRDefault="00250733" w:rsidP="00250733">
      <w:pPr>
        <w:tabs>
          <w:tab w:val="right" w:pos="9270"/>
        </w:tabs>
        <w:ind w:right="-450"/>
        <w:rPr>
          <w:rFonts w:ascii="Arial" w:hAnsi="Arial" w:cs="Arial"/>
          <w:sz w:val="24"/>
          <w:szCs w:val="24"/>
        </w:rPr>
      </w:pPr>
    </w:p>
    <w:p w:rsidR="00250733" w:rsidRPr="006005D2" w:rsidRDefault="00250733" w:rsidP="00250733">
      <w:pPr>
        <w:numPr>
          <w:ilvl w:val="0"/>
          <w:numId w:val="2"/>
        </w:numPr>
        <w:tabs>
          <w:tab w:val="right" w:pos="9270"/>
        </w:tabs>
        <w:ind w:right="-450"/>
        <w:rPr>
          <w:rFonts w:ascii="Arial" w:hAnsi="Arial" w:cs="Arial"/>
          <w:sz w:val="24"/>
          <w:szCs w:val="24"/>
        </w:rPr>
      </w:pPr>
      <w:r w:rsidRPr="006005D2">
        <w:rPr>
          <w:rFonts w:ascii="Arial" w:hAnsi="Arial" w:cs="Arial"/>
          <w:sz w:val="24"/>
          <w:szCs w:val="24"/>
        </w:rPr>
        <w:t>Are there any steps or problems that we may encounter when bringing in a piano or sound equipment?</w:t>
      </w:r>
    </w:p>
    <w:p w:rsidR="00250733" w:rsidRDefault="00250733" w:rsidP="00250733">
      <w:pPr>
        <w:tabs>
          <w:tab w:val="right" w:pos="9270"/>
        </w:tabs>
        <w:ind w:left="720" w:right="-450"/>
        <w:rPr>
          <w:rFonts w:ascii="Arial" w:hAnsi="Arial" w:cs="Arial"/>
          <w:sz w:val="24"/>
          <w:szCs w:val="24"/>
        </w:rPr>
      </w:pPr>
    </w:p>
    <w:p w:rsidR="00250733" w:rsidRDefault="00250733" w:rsidP="00250733">
      <w:pPr>
        <w:tabs>
          <w:tab w:val="right" w:pos="9270"/>
        </w:tabs>
        <w:ind w:left="720" w:right="-450"/>
        <w:rPr>
          <w:rFonts w:ascii="Arial" w:hAnsi="Arial" w:cs="Arial"/>
          <w:sz w:val="24"/>
          <w:szCs w:val="24"/>
        </w:rPr>
      </w:pPr>
    </w:p>
    <w:p w:rsidR="00250733" w:rsidRDefault="00250733" w:rsidP="00250733">
      <w:pPr>
        <w:tabs>
          <w:tab w:val="right" w:pos="9270"/>
        </w:tabs>
        <w:ind w:left="720" w:right="-450"/>
        <w:rPr>
          <w:rFonts w:ascii="Arial" w:hAnsi="Arial" w:cs="Arial"/>
          <w:sz w:val="24"/>
          <w:szCs w:val="24"/>
        </w:rPr>
      </w:pPr>
    </w:p>
    <w:p w:rsidR="00250733" w:rsidRDefault="00250733" w:rsidP="00250733">
      <w:pPr>
        <w:pStyle w:val="ListParagraph"/>
        <w:numPr>
          <w:ilvl w:val="0"/>
          <w:numId w:val="2"/>
        </w:numPr>
        <w:tabs>
          <w:tab w:val="right" w:pos="9270"/>
        </w:tabs>
        <w:ind w:right="-450"/>
        <w:rPr>
          <w:rFonts w:ascii="Arial" w:hAnsi="Arial" w:cs="Arial"/>
          <w:sz w:val="24"/>
          <w:szCs w:val="24"/>
        </w:rPr>
      </w:pPr>
      <w:r w:rsidRPr="006005D2">
        <w:rPr>
          <w:rFonts w:ascii="Arial" w:hAnsi="Arial" w:cs="Arial"/>
          <w:sz w:val="24"/>
          <w:szCs w:val="24"/>
        </w:rPr>
        <w:t>Where did you hear about the Silver &amp; Strings Trio?</w:t>
      </w:r>
    </w:p>
    <w:p w:rsidR="00250733" w:rsidRDefault="00250733" w:rsidP="00250733">
      <w:pPr>
        <w:tabs>
          <w:tab w:val="right" w:pos="9270"/>
        </w:tabs>
        <w:ind w:right="-450"/>
        <w:rPr>
          <w:rFonts w:ascii="Arial" w:hAnsi="Arial" w:cs="Arial"/>
          <w:sz w:val="24"/>
          <w:szCs w:val="24"/>
        </w:rPr>
      </w:pPr>
    </w:p>
    <w:p w:rsidR="00250733" w:rsidRDefault="00250733" w:rsidP="00250733">
      <w:pPr>
        <w:tabs>
          <w:tab w:val="right" w:pos="9270"/>
        </w:tabs>
        <w:ind w:right="-450"/>
        <w:rPr>
          <w:rFonts w:ascii="Arial" w:hAnsi="Arial" w:cs="Arial"/>
          <w:sz w:val="24"/>
          <w:szCs w:val="24"/>
        </w:rPr>
      </w:pPr>
    </w:p>
    <w:p w:rsidR="00250733" w:rsidRDefault="00250733" w:rsidP="00250733">
      <w:pPr>
        <w:tabs>
          <w:tab w:val="right" w:pos="9270"/>
        </w:tabs>
        <w:ind w:right="-450"/>
        <w:rPr>
          <w:rFonts w:ascii="Arial" w:hAnsi="Arial" w:cs="Arial"/>
          <w:sz w:val="24"/>
          <w:szCs w:val="24"/>
        </w:rPr>
      </w:pPr>
    </w:p>
    <w:p w:rsidR="006005D2" w:rsidRDefault="006005D2" w:rsidP="006005D2">
      <w:pPr>
        <w:tabs>
          <w:tab w:val="right" w:pos="9270"/>
        </w:tabs>
        <w:ind w:left="360" w:right="-720"/>
        <w:rPr>
          <w:rFonts w:ascii="Arial" w:hAnsi="Arial" w:cs="Arial"/>
          <w:b/>
          <w:sz w:val="24"/>
          <w:szCs w:val="24"/>
          <w:u w:val="single"/>
        </w:rPr>
      </w:pPr>
      <w:r w:rsidRPr="006005D2">
        <w:rPr>
          <w:rFonts w:ascii="Arial" w:hAnsi="Arial" w:cs="Arial"/>
          <w:b/>
          <w:sz w:val="24"/>
          <w:szCs w:val="24"/>
          <w:u w:val="single"/>
        </w:rPr>
        <w:t>TO ENSURE A PICTURE-PERFECT CEREMONY:</w:t>
      </w:r>
    </w:p>
    <w:p w:rsidR="00A46CA5" w:rsidRPr="006005D2" w:rsidRDefault="00A46CA5" w:rsidP="006005D2">
      <w:pPr>
        <w:tabs>
          <w:tab w:val="right" w:pos="9270"/>
        </w:tabs>
        <w:ind w:left="360" w:right="-720"/>
        <w:rPr>
          <w:rFonts w:ascii="Arial" w:hAnsi="Arial" w:cs="Arial"/>
          <w:b/>
          <w:sz w:val="24"/>
          <w:szCs w:val="24"/>
          <w:u w:val="single"/>
        </w:rPr>
      </w:pPr>
    </w:p>
    <w:p w:rsidR="006005D2" w:rsidRDefault="006005D2" w:rsidP="006005D2">
      <w:pPr>
        <w:numPr>
          <w:ilvl w:val="0"/>
          <w:numId w:val="1"/>
        </w:numPr>
        <w:tabs>
          <w:tab w:val="right" w:pos="9270"/>
        </w:tabs>
        <w:ind w:right="-450"/>
        <w:rPr>
          <w:rFonts w:ascii="Arial" w:hAnsi="Arial" w:cs="Arial"/>
          <w:sz w:val="24"/>
          <w:szCs w:val="24"/>
        </w:rPr>
      </w:pPr>
      <w:r w:rsidRPr="006005D2">
        <w:rPr>
          <w:rFonts w:ascii="Arial" w:hAnsi="Arial" w:cs="Arial"/>
          <w:sz w:val="24"/>
          <w:szCs w:val="24"/>
        </w:rPr>
        <w:t>Moms, please be sure that all of the attendants, the bride, and her father are lined up behind you before you start down the aisle.  Our cue to begin the processionals will be when we see you ready to walk in</w:t>
      </w:r>
      <w:r w:rsidR="00C0702B">
        <w:rPr>
          <w:rFonts w:ascii="Arial" w:hAnsi="Arial" w:cs="Arial"/>
          <w:sz w:val="24"/>
          <w:szCs w:val="24"/>
        </w:rPr>
        <w:t>,</w:t>
      </w:r>
      <w:r w:rsidRPr="006005D2">
        <w:rPr>
          <w:rFonts w:ascii="Arial" w:hAnsi="Arial" w:cs="Arial"/>
          <w:sz w:val="24"/>
          <w:szCs w:val="24"/>
        </w:rPr>
        <w:t xml:space="preserve"> about 2-3 minutes prio</w:t>
      </w:r>
      <w:r w:rsidR="00C0702B">
        <w:rPr>
          <w:rFonts w:ascii="Arial" w:hAnsi="Arial" w:cs="Arial"/>
          <w:sz w:val="24"/>
          <w:szCs w:val="24"/>
        </w:rPr>
        <w:t>r to the ceremony.  Don’t worry,</w:t>
      </w:r>
      <w:r w:rsidRPr="006005D2">
        <w:rPr>
          <w:rFonts w:ascii="Arial" w:hAnsi="Arial" w:cs="Arial"/>
          <w:sz w:val="24"/>
          <w:szCs w:val="24"/>
        </w:rPr>
        <w:t xml:space="preserve"> we will continue to play pre-service music if there is a delay.  But, once you start down the aisle, everyone else needs to be right behind you!</w:t>
      </w:r>
    </w:p>
    <w:p w:rsidR="00A46CA5" w:rsidRPr="006005D2" w:rsidRDefault="00A46CA5" w:rsidP="00A46CA5">
      <w:pPr>
        <w:tabs>
          <w:tab w:val="right" w:pos="9270"/>
        </w:tabs>
        <w:ind w:left="360" w:right="-450"/>
        <w:rPr>
          <w:rFonts w:ascii="Arial" w:hAnsi="Arial" w:cs="Arial"/>
          <w:sz w:val="24"/>
          <w:szCs w:val="24"/>
        </w:rPr>
      </w:pPr>
    </w:p>
    <w:p w:rsidR="006005D2" w:rsidRDefault="006005D2" w:rsidP="006005D2">
      <w:pPr>
        <w:numPr>
          <w:ilvl w:val="0"/>
          <w:numId w:val="1"/>
        </w:numPr>
        <w:tabs>
          <w:tab w:val="right" w:pos="9270"/>
        </w:tabs>
        <w:ind w:right="-450"/>
        <w:rPr>
          <w:rFonts w:ascii="Arial" w:hAnsi="Arial" w:cs="Arial"/>
          <w:sz w:val="24"/>
          <w:szCs w:val="24"/>
        </w:rPr>
      </w:pPr>
      <w:r w:rsidRPr="006005D2">
        <w:rPr>
          <w:rFonts w:ascii="Arial" w:hAnsi="Arial" w:cs="Arial"/>
          <w:sz w:val="24"/>
          <w:szCs w:val="24"/>
        </w:rPr>
        <w:t>Please have 4 armless chairs set up where you would like us to play.</w:t>
      </w:r>
    </w:p>
    <w:p w:rsidR="00A46CA5" w:rsidRPr="006005D2" w:rsidRDefault="00A46CA5" w:rsidP="00A46CA5">
      <w:pPr>
        <w:tabs>
          <w:tab w:val="right" w:pos="9270"/>
        </w:tabs>
        <w:ind w:left="360" w:right="-450"/>
        <w:rPr>
          <w:rFonts w:ascii="Arial" w:hAnsi="Arial" w:cs="Arial"/>
          <w:sz w:val="24"/>
          <w:szCs w:val="24"/>
        </w:rPr>
      </w:pPr>
    </w:p>
    <w:p w:rsidR="006005D2" w:rsidRDefault="006005D2" w:rsidP="006005D2">
      <w:pPr>
        <w:numPr>
          <w:ilvl w:val="0"/>
          <w:numId w:val="1"/>
        </w:numPr>
        <w:tabs>
          <w:tab w:val="right" w:pos="9270"/>
        </w:tabs>
        <w:ind w:right="-450"/>
        <w:rPr>
          <w:rFonts w:ascii="Arial" w:hAnsi="Arial" w:cs="Arial"/>
          <w:sz w:val="24"/>
          <w:szCs w:val="24"/>
        </w:rPr>
      </w:pPr>
      <w:r w:rsidRPr="006005D2">
        <w:rPr>
          <w:rFonts w:ascii="Arial" w:hAnsi="Arial" w:cs="Arial"/>
          <w:sz w:val="24"/>
          <w:szCs w:val="24"/>
        </w:rPr>
        <w:t xml:space="preserve">Please be certain that we have access to an electrical outlet. </w:t>
      </w:r>
    </w:p>
    <w:p w:rsidR="00A46CA5" w:rsidRPr="006005D2" w:rsidRDefault="00A46CA5" w:rsidP="00A46CA5">
      <w:pPr>
        <w:tabs>
          <w:tab w:val="right" w:pos="9270"/>
        </w:tabs>
        <w:ind w:left="360" w:right="-450"/>
        <w:rPr>
          <w:rFonts w:ascii="Arial" w:hAnsi="Arial" w:cs="Arial"/>
          <w:sz w:val="24"/>
          <w:szCs w:val="24"/>
        </w:rPr>
      </w:pPr>
    </w:p>
    <w:p w:rsidR="008E13C7" w:rsidRDefault="006005D2" w:rsidP="006005D2">
      <w:pPr>
        <w:numPr>
          <w:ilvl w:val="0"/>
          <w:numId w:val="1"/>
        </w:numPr>
        <w:tabs>
          <w:tab w:val="right" w:pos="9270"/>
        </w:tabs>
        <w:ind w:right="-450"/>
        <w:rPr>
          <w:rFonts w:ascii="Arial" w:hAnsi="Arial" w:cs="Arial"/>
          <w:sz w:val="24"/>
          <w:szCs w:val="24"/>
        </w:rPr>
      </w:pPr>
      <w:r w:rsidRPr="006005D2">
        <w:rPr>
          <w:rFonts w:ascii="Arial" w:hAnsi="Arial" w:cs="Arial"/>
          <w:sz w:val="24"/>
          <w:szCs w:val="24"/>
        </w:rPr>
        <w:t xml:space="preserve">Our instruments are delicate and valuable.  In order for us to perform, we must be protected from threatening weather or direct sun if we are playing outdoors.  </w:t>
      </w:r>
    </w:p>
    <w:p w:rsidR="00C0702B" w:rsidRDefault="00C0702B" w:rsidP="00C0702B">
      <w:pPr>
        <w:tabs>
          <w:tab w:val="right" w:pos="9270"/>
        </w:tabs>
        <w:ind w:right="-450"/>
        <w:rPr>
          <w:rFonts w:ascii="Arial" w:hAnsi="Arial" w:cs="Arial"/>
          <w:sz w:val="24"/>
          <w:szCs w:val="24"/>
        </w:rPr>
      </w:pPr>
    </w:p>
    <w:p w:rsidR="00C0702B" w:rsidRDefault="00C0702B" w:rsidP="00C0702B">
      <w:pPr>
        <w:tabs>
          <w:tab w:val="right" w:pos="9270"/>
        </w:tabs>
        <w:ind w:right="-450"/>
        <w:rPr>
          <w:rFonts w:ascii="Arial" w:hAnsi="Arial" w:cs="Arial"/>
          <w:sz w:val="24"/>
          <w:szCs w:val="24"/>
        </w:rPr>
      </w:pPr>
    </w:p>
    <w:p w:rsidR="00C0702B" w:rsidRDefault="00C0702B" w:rsidP="00C0702B">
      <w:pPr>
        <w:tabs>
          <w:tab w:val="right" w:pos="9270"/>
        </w:tabs>
        <w:ind w:right="-450"/>
        <w:rPr>
          <w:rFonts w:ascii="Arial" w:hAnsi="Arial" w:cs="Arial"/>
          <w:sz w:val="24"/>
          <w:szCs w:val="24"/>
        </w:rPr>
      </w:pPr>
    </w:p>
    <w:p w:rsidR="00A46CA5" w:rsidRPr="006005D2" w:rsidRDefault="00A46CA5" w:rsidP="00A46CA5">
      <w:pPr>
        <w:tabs>
          <w:tab w:val="right" w:pos="9270"/>
        </w:tabs>
        <w:ind w:right="-450"/>
        <w:rPr>
          <w:rFonts w:ascii="Arial" w:hAnsi="Arial" w:cs="Arial"/>
          <w:sz w:val="24"/>
          <w:szCs w:val="24"/>
        </w:rPr>
      </w:pPr>
    </w:p>
    <w:p w:rsidR="00A46CA5" w:rsidRDefault="00A46CA5" w:rsidP="00A46CA5">
      <w:pPr>
        <w:tabs>
          <w:tab w:val="right" w:pos="9270"/>
        </w:tabs>
        <w:ind w:left="630" w:right="-450"/>
        <w:rPr>
          <w:rFonts w:ascii="Arial" w:hAnsi="Arial" w:cs="Arial"/>
          <w:sz w:val="24"/>
          <w:szCs w:val="24"/>
        </w:rPr>
      </w:pPr>
    </w:p>
    <w:p w:rsidR="006005D2" w:rsidRPr="006005D2" w:rsidRDefault="006005D2" w:rsidP="006005D2">
      <w:pPr>
        <w:tabs>
          <w:tab w:val="right" w:pos="9270"/>
        </w:tabs>
        <w:ind w:left="360" w:right="-450"/>
        <w:rPr>
          <w:rFonts w:ascii="Arial" w:hAnsi="Arial" w:cs="Arial"/>
          <w:sz w:val="24"/>
          <w:szCs w:val="24"/>
        </w:rPr>
      </w:pPr>
    </w:p>
    <w:sectPr w:rsidR="006005D2" w:rsidRPr="006005D2" w:rsidSect="006005D2">
      <w:pgSz w:w="12240" w:h="15840"/>
      <w:pgMar w:top="907" w:right="1440" w:bottom="810" w:left="1080" w:header="720" w:footer="720" w:gutter="0"/>
      <w:cols w:space="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0B5"/>
    <w:multiLevelType w:val="hybridMultilevel"/>
    <w:tmpl w:val="4A309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9569D"/>
    <w:multiLevelType w:val="hybridMultilevel"/>
    <w:tmpl w:val="25CA0B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407394"/>
    <w:multiLevelType w:val="hybridMultilevel"/>
    <w:tmpl w:val="B15EF4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2A00A8"/>
    <w:multiLevelType w:val="hybridMultilevel"/>
    <w:tmpl w:val="13506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6005D2"/>
    <w:rsid w:val="00210879"/>
    <w:rsid w:val="00250733"/>
    <w:rsid w:val="006005D2"/>
    <w:rsid w:val="008E13C7"/>
    <w:rsid w:val="00905B1D"/>
    <w:rsid w:val="00A46CA5"/>
    <w:rsid w:val="00B37E76"/>
    <w:rsid w:val="00C0702B"/>
    <w:rsid w:val="00F657E3"/>
    <w:rsid w:val="00FA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D2"/>
    <w:pPr>
      <w:ind w:left="720"/>
      <w:contextualSpacing/>
    </w:pPr>
  </w:style>
  <w:style w:type="paragraph" w:styleId="BalloonText">
    <w:name w:val="Balloon Text"/>
    <w:basedOn w:val="Normal"/>
    <w:link w:val="BalloonTextChar"/>
    <w:uiPriority w:val="99"/>
    <w:semiHidden/>
    <w:unhideWhenUsed/>
    <w:rsid w:val="00A46CA5"/>
    <w:rPr>
      <w:rFonts w:ascii="Tahoma" w:hAnsi="Tahoma" w:cs="Tahoma"/>
      <w:sz w:val="16"/>
      <w:szCs w:val="16"/>
    </w:rPr>
  </w:style>
  <w:style w:type="character" w:customStyle="1" w:styleId="BalloonTextChar">
    <w:name w:val="Balloon Text Char"/>
    <w:basedOn w:val="DefaultParagraphFont"/>
    <w:link w:val="BalloonText"/>
    <w:uiPriority w:val="99"/>
    <w:semiHidden/>
    <w:rsid w:val="00A46C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2011-08-20T14:49:00Z</dcterms:created>
  <dcterms:modified xsi:type="dcterms:W3CDTF">2011-08-20T14:49:00Z</dcterms:modified>
</cp:coreProperties>
</file>